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F1" w:rsidRPr="008641D2" w:rsidRDefault="00A137F1" w:rsidP="009B1F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37F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ATA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nº041</w:t>
      </w:r>
      <w:r w:rsidRPr="00A137F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2024</w:t>
      </w:r>
    </w:p>
    <w:p w:rsidR="00166146" w:rsidRDefault="00A137F1" w:rsidP="00BF53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37F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Aos </w:t>
      </w:r>
      <w:r w:rsidR="009B1FE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vinte e dois </w:t>
      </w:r>
      <w:r w:rsidRPr="00A137F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dias do mês de outubro de dois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mil e vinte e quatro,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às dezenove horas e quinze minutos, sob a proteção de Deus, com a presença dos vereadores Cleidir Arnold, Daiane Kunzler, Diego Joel Lechner, Félix Alexandre Alles, Leandro Lechner Kich, Orlando Schneider, Rúbia Reisdorfer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Tânia Vier e Tarcísio Schuck. O Senhor Presidente Félix Alexandro Alles declarou aberta a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Trigésima Oitava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Sessão Ordinária da Câmara de Vereadores de Santa Maria do Herval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Senhor Presidente passou a palavra à Secretária Daiane Kunzler para 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LEITURA DO EXPEDIENTE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A747B" w:rsidRPr="0082332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do Legislativo </w:t>
      </w:r>
      <w:r w:rsidR="00B14884" w:rsidRPr="0082332E">
        <w:rPr>
          <w:rFonts w:ascii="Arial" w:eastAsia="Times New Roman" w:hAnsi="Arial" w:cs="Arial"/>
          <w:b/>
          <w:sz w:val="24"/>
          <w:szCs w:val="24"/>
          <w:lang w:eastAsia="pt-BR"/>
        </w:rPr>
        <w:t>nº 011/2024</w:t>
      </w:r>
      <w:r w:rsidR="00B1488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A747B" w:rsidRPr="003A747B">
        <w:rPr>
          <w:rFonts w:ascii="Arial" w:eastAsia="Times New Roman" w:hAnsi="Arial" w:cs="Arial"/>
          <w:sz w:val="24"/>
          <w:szCs w:val="24"/>
          <w:lang w:eastAsia="pt-BR"/>
        </w:rPr>
        <w:t xml:space="preserve">- Acrescenta parágrafo único à redação do artigo </w:t>
      </w:r>
      <w:r w:rsidR="0044277D">
        <w:rPr>
          <w:rFonts w:ascii="Arial" w:eastAsia="Times New Roman" w:hAnsi="Arial" w:cs="Arial"/>
          <w:sz w:val="24"/>
          <w:szCs w:val="24"/>
          <w:lang w:eastAsia="pt-BR"/>
        </w:rPr>
        <w:t>1º da Lei Municipal nº 504/2007</w:t>
      </w:r>
      <w:r w:rsidR="003A747B" w:rsidRPr="003A747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71EF2">
        <w:rPr>
          <w:rFonts w:ascii="Arial" w:eastAsia="Times New Roman" w:hAnsi="Arial" w:cs="Arial"/>
          <w:sz w:val="24"/>
          <w:szCs w:val="24"/>
          <w:lang w:eastAsia="pt-BR"/>
        </w:rPr>
        <w:t>Por,</w:t>
      </w:r>
      <w:r w:rsidR="003A747B" w:rsidRPr="003A747B">
        <w:rPr>
          <w:rFonts w:ascii="Arial" w:eastAsia="Times New Roman" w:hAnsi="Arial" w:cs="Arial"/>
          <w:sz w:val="24"/>
          <w:szCs w:val="24"/>
          <w:lang w:eastAsia="pt-BR"/>
        </w:rPr>
        <w:t xml:space="preserve"> Leandro Lechner Kich - Vereador; Diego Joel Lechner - Vereador.</w:t>
      </w:r>
      <w:r w:rsidR="00EE4162" w:rsidRPr="00EE416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E4162" w:rsidRPr="003A747B">
        <w:rPr>
          <w:rFonts w:ascii="Arial" w:eastAsia="Times New Roman" w:hAnsi="Arial" w:cs="Arial"/>
          <w:sz w:val="24"/>
          <w:szCs w:val="24"/>
          <w:lang w:eastAsia="pt-BR"/>
        </w:rPr>
        <w:t>Excelentíssimo Senh</w:t>
      </w:r>
      <w:r w:rsidR="00EE4162">
        <w:rPr>
          <w:rFonts w:ascii="Arial" w:eastAsia="Times New Roman" w:hAnsi="Arial" w:cs="Arial"/>
          <w:sz w:val="24"/>
          <w:szCs w:val="24"/>
          <w:lang w:eastAsia="pt-BR"/>
        </w:rPr>
        <w:t>or Vereador Diego Joel Lechner.</w:t>
      </w:r>
      <w:r w:rsidR="003A747B" w:rsidRPr="003A74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A747B" w:rsidRPr="0082332E">
        <w:rPr>
          <w:rFonts w:ascii="Arial" w:eastAsia="Times New Roman" w:hAnsi="Arial" w:cs="Arial"/>
          <w:b/>
          <w:sz w:val="24"/>
          <w:szCs w:val="24"/>
          <w:lang w:eastAsia="pt-BR"/>
        </w:rPr>
        <w:t>Pedido de Efetivo - Referência:</w:t>
      </w:r>
      <w:r w:rsidR="003A747B" w:rsidRPr="003A74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A747B" w:rsidRPr="0082332E">
        <w:rPr>
          <w:rFonts w:ascii="Arial" w:eastAsia="Times New Roman" w:hAnsi="Arial" w:cs="Arial"/>
          <w:b/>
          <w:sz w:val="24"/>
          <w:szCs w:val="24"/>
          <w:lang w:eastAsia="pt-BR"/>
        </w:rPr>
        <w:t>Pedido de Providências nº 40/2024</w:t>
      </w:r>
      <w:r w:rsidR="003A747B" w:rsidRPr="003A747B">
        <w:rPr>
          <w:rFonts w:ascii="Arial" w:eastAsia="Times New Roman" w:hAnsi="Arial" w:cs="Arial"/>
          <w:sz w:val="24"/>
          <w:szCs w:val="24"/>
          <w:lang w:eastAsia="pt-BR"/>
        </w:rPr>
        <w:t>, ao cumprimentá-lo, incumbe-se ao Senhor Comandante Geral informar que a solicitação de aumento de efetivo para o município de Santa Maria do Herval foi devidamente recebida e protocolada. Sem mais, faço votos de estima e consideração, ressaltando que a Brigada Militar segue de portas abertas para a construção de soluções que sirvam à equalização dos interesses sociais, em prol do povo gaúcho. Atenciosamente, Rodrigo Assis Brasil Ramos, Coronel da PM.</w:t>
      </w:r>
      <w:r w:rsidR="0044277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tendo inscritos na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Tribuna Livre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no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Grande Expediente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Senhor Presidente passou para 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COMUNICAÇÃO DOS LÍDERES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sobre a matéria em tramitação.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4277D" w:rsidRPr="0044277D">
        <w:rPr>
          <w:rFonts w:ascii="Arial" w:eastAsia="Times New Roman" w:hAnsi="Arial" w:cs="Arial"/>
          <w:b/>
          <w:sz w:val="24"/>
          <w:szCs w:val="24"/>
          <w:lang w:eastAsia="pt-BR"/>
        </w:rPr>
        <w:t>Vereador Cleidir</w:t>
      </w:r>
      <w:r w:rsidR="00337F2C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44277D" w:rsidRPr="0044277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líder do MDB: </w:t>
      </w:r>
      <w:r w:rsidR="0044277D" w:rsidRPr="0044277D">
        <w:rPr>
          <w:rFonts w:ascii="Arial" w:eastAsia="Times New Roman" w:hAnsi="Arial" w:cs="Arial"/>
          <w:sz w:val="24"/>
          <w:szCs w:val="24"/>
          <w:lang w:eastAsia="pt-BR"/>
        </w:rPr>
        <w:t xml:space="preserve">"Excelentíssimo senhor presidente, nobres colegas vereadores, vereadora Daiane, vereadora Tânia, vereadora Rúbia, o esposo da vereadora, nossa assessora Dieni, demais colegas vereadores e pessoas que estão em casa. Presidente, eu gostaria que o Projeto </w:t>
      </w:r>
      <w:r w:rsidR="00B14884">
        <w:rPr>
          <w:rFonts w:ascii="Arial" w:eastAsia="Times New Roman" w:hAnsi="Arial" w:cs="Arial"/>
          <w:sz w:val="24"/>
          <w:szCs w:val="24"/>
          <w:lang w:eastAsia="pt-BR"/>
        </w:rPr>
        <w:t>nº 0</w:t>
      </w:r>
      <w:r w:rsidR="00B14884" w:rsidRPr="00243A45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="00B14884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B14884" w:rsidRPr="00243A45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B14884">
        <w:rPr>
          <w:rFonts w:ascii="Arial" w:eastAsia="Times New Roman" w:hAnsi="Arial" w:cs="Arial"/>
          <w:sz w:val="24"/>
          <w:szCs w:val="24"/>
          <w:lang w:eastAsia="pt-BR"/>
        </w:rPr>
        <w:t xml:space="preserve">024 </w:t>
      </w:r>
      <w:r w:rsidR="0044277D" w:rsidRPr="0044277D">
        <w:rPr>
          <w:rFonts w:ascii="Arial" w:eastAsia="Times New Roman" w:hAnsi="Arial" w:cs="Arial"/>
          <w:sz w:val="24"/>
          <w:szCs w:val="24"/>
          <w:lang w:eastAsia="pt-BR"/>
        </w:rPr>
        <w:t>fosse deixado por mais uma semana, para que eu possa me aprofundar sobre o tema e votar na próxima semana. Pode ser? Obrigado."</w:t>
      </w:r>
      <w:r w:rsidR="005C6825">
        <w:rPr>
          <w:rFonts w:ascii="Arial" w:eastAsia="Times New Roman" w:hAnsi="Arial" w:cs="Arial"/>
          <w:sz w:val="24"/>
          <w:szCs w:val="24"/>
          <w:lang w:eastAsia="pt-BR"/>
        </w:rPr>
        <w:t xml:space="preserve"> Após </w:t>
      </w:r>
      <w:r w:rsidR="0082332E">
        <w:rPr>
          <w:rFonts w:ascii="Arial" w:eastAsia="Times New Roman" w:hAnsi="Arial" w:cs="Arial"/>
          <w:sz w:val="24"/>
          <w:szCs w:val="24"/>
          <w:lang w:eastAsia="pt-BR"/>
        </w:rPr>
        <w:t>o P</w:t>
      </w:r>
      <w:bookmarkStart w:id="0" w:name="_GoBack"/>
      <w:bookmarkEnd w:id="0"/>
      <w:r w:rsidR="0082332E">
        <w:rPr>
          <w:rFonts w:ascii="Arial" w:eastAsia="Times New Roman" w:hAnsi="Arial" w:cs="Arial"/>
          <w:sz w:val="24"/>
          <w:szCs w:val="24"/>
          <w:lang w:eastAsia="pt-BR"/>
        </w:rPr>
        <w:t xml:space="preserve">residente </w:t>
      </w:r>
      <w:r w:rsidR="005C6825">
        <w:rPr>
          <w:rFonts w:ascii="Arial" w:eastAsia="Times New Roman" w:hAnsi="Arial" w:cs="Arial"/>
          <w:sz w:val="24"/>
          <w:szCs w:val="24"/>
          <w:lang w:eastAsia="pt-BR"/>
        </w:rPr>
        <w:t>atender o pedido do líder Cleidir</w:t>
      </w:r>
      <w:r w:rsidR="0082332E">
        <w:rPr>
          <w:rFonts w:ascii="Arial" w:eastAsia="Times New Roman" w:hAnsi="Arial" w:cs="Arial"/>
          <w:sz w:val="24"/>
          <w:szCs w:val="24"/>
          <w:lang w:eastAsia="pt-BR"/>
        </w:rPr>
        <w:t>, deixando</w:t>
      </w:r>
      <w:r w:rsidR="005C68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C6825" w:rsidRPr="0044277D">
        <w:rPr>
          <w:rFonts w:ascii="Arial" w:eastAsia="Times New Roman" w:hAnsi="Arial" w:cs="Arial"/>
          <w:sz w:val="24"/>
          <w:szCs w:val="24"/>
          <w:lang w:eastAsia="pt-BR"/>
        </w:rPr>
        <w:t xml:space="preserve">o Projeto </w:t>
      </w:r>
      <w:r w:rsidR="005C6825">
        <w:rPr>
          <w:rFonts w:ascii="Arial" w:eastAsia="Times New Roman" w:hAnsi="Arial" w:cs="Arial"/>
          <w:sz w:val="24"/>
          <w:szCs w:val="24"/>
          <w:lang w:eastAsia="pt-BR"/>
        </w:rPr>
        <w:t>nº 0</w:t>
      </w:r>
      <w:r w:rsidR="005C6825" w:rsidRPr="00243A45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="005C6825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5C6825" w:rsidRPr="00243A45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5C6825">
        <w:rPr>
          <w:rFonts w:ascii="Arial" w:eastAsia="Times New Roman" w:hAnsi="Arial" w:cs="Arial"/>
          <w:sz w:val="24"/>
          <w:szCs w:val="24"/>
          <w:lang w:eastAsia="pt-BR"/>
        </w:rPr>
        <w:t>024 para semana que vem</w:t>
      </w:r>
      <w:r w:rsidR="005C6825" w:rsidRPr="00193E2F">
        <w:rPr>
          <w:rFonts w:ascii="Arial" w:hAnsi="Arial" w:cs="Arial"/>
          <w:sz w:val="24"/>
          <w:szCs w:val="24"/>
        </w:rPr>
        <w:t xml:space="preserve">, </w:t>
      </w:r>
      <w:r w:rsidR="005C6825">
        <w:rPr>
          <w:rFonts w:ascii="Arial" w:hAnsi="Arial" w:cs="Arial"/>
          <w:sz w:val="24"/>
          <w:szCs w:val="24"/>
        </w:rPr>
        <w:t xml:space="preserve">o Senhor Presidente passou para as </w:t>
      </w:r>
      <w:r w:rsidR="005C6825" w:rsidRPr="00193E2F">
        <w:rPr>
          <w:rFonts w:ascii="Arial" w:hAnsi="Arial" w:cs="Arial"/>
          <w:b/>
          <w:sz w:val="24"/>
          <w:szCs w:val="24"/>
        </w:rPr>
        <w:t>Explicações Pessoais</w:t>
      </w:r>
      <w:r w:rsidR="005C6825">
        <w:rPr>
          <w:rFonts w:ascii="Arial" w:hAnsi="Arial" w:cs="Arial"/>
          <w:b/>
          <w:sz w:val="24"/>
          <w:szCs w:val="24"/>
        </w:rPr>
        <w:t>.</w:t>
      </w:r>
      <w:r w:rsidR="005C6825" w:rsidRPr="009E3EF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E3EF1" w:rsidRPr="009E3EF1">
        <w:rPr>
          <w:rFonts w:ascii="Arial" w:eastAsia="Times New Roman" w:hAnsi="Arial" w:cs="Arial"/>
          <w:b/>
          <w:sz w:val="24"/>
          <w:szCs w:val="24"/>
          <w:lang w:eastAsia="pt-BR"/>
        </w:rPr>
        <w:t>Vereador Leandro, do PSB</w:t>
      </w:r>
      <w:r w:rsidR="009E3EF1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="009E3EF1" w:rsidRPr="009E3EF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E3EF1">
        <w:rPr>
          <w:rFonts w:ascii="Arial" w:eastAsia="Times New Roman" w:hAnsi="Arial" w:cs="Arial"/>
          <w:b/>
          <w:sz w:val="24"/>
          <w:szCs w:val="24"/>
          <w:lang w:eastAsia="pt-BR"/>
        </w:rPr>
        <w:t>“</w:t>
      </w:r>
      <w:r w:rsidR="00A51888" w:rsidRPr="00A518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Boa noite, colegas vereadores, o companheiro da nossa </w:t>
      </w:r>
      <w:r w:rsidR="00312F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colega Rúbia, nossa assessora Di</w:t>
      </w:r>
      <w:r w:rsidR="00A51888" w:rsidRPr="00A518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eni e o pessoal que nos assiste em casa. Vou explicar um pouquinho mais sobre esse projeto, que é uma alteração na lei, no artigo primeiro da Lei Municipal 53/90, que já estamos tratando há mais de um ano. Esse tema já foi comentado aqui, não é algo de uma semana para </w:t>
      </w:r>
      <w:r w:rsidR="00A51888" w:rsidRPr="00A518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outra. Inclusive, na semana passada ele foi colocado em pauta, mas já deixamos esta semana para o pessoal se aprofundar e tirar dúvidas. É muito interessante, porque, com essa alteração, antes a pessoa precisava de uma certidão atualizada, bloco de produtor e uma declaração do sindicato rural que compr</w:t>
      </w:r>
      <w:r w:rsidR="009E3E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ovasse que era produtora rural. </w:t>
      </w:r>
      <w:r w:rsidR="00A51888" w:rsidRPr="00A518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Vou falar da minha parte e da parte do Diego, que é nossa proposta. No lugar da declaração do sindicato, a pessoa poderá fazer uma autodeclaração. Se alguém se autodeclara algo que não é, responde criminalmente, então essa autodeclaração já é aceita na Justiça. A pessoa pode se autodeclarar agricultor e, ainda mais, apresentar o bloco de notas, o que torna muito claro que está certo. Isso vai facilitar bastante, especialmente na questão dos 2 anos para 4 anos, pois, hoje, a cada 2 anos, o pessoal precisa fazer esse pedido de exclusão do perímetro urbano. Com a expansão do perímetro urbano, haverá cada vez mais situações desse tipo. A ideia é facilitar a vida dos agricultores, que representam quase 60% da </w:t>
      </w:r>
      <w:r w:rsidR="009E3E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arrecadação do nosso município. </w:t>
      </w:r>
      <w:r w:rsidR="00A51888" w:rsidRPr="00A518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Queremos facilitar a vida dessas pessoas, que já enfrentam muitas dificuldades, com chuvas fortes e períodos de seca. Como vereadores, isso é o que podemos fazer. Espero que fique claro que essa alteração é para ajudar os agricultores. Era isso, presidente."</w:t>
      </w:r>
      <w:r w:rsidR="00B148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14884" w:rsidRPr="00B14884">
        <w:rPr>
          <w:rFonts w:ascii="Arial" w:eastAsia="Times New Roman" w:hAnsi="Arial" w:cs="Arial"/>
          <w:b/>
          <w:sz w:val="24"/>
          <w:szCs w:val="24"/>
          <w:lang w:eastAsia="pt-BR"/>
        </w:rPr>
        <w:t>Vereador Diego, do</w:t>
      </w:r>
      <w:r w:rsidR="00B148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PDT: “</w:t>
      </w:r>
      <w:r w:rsidR="00B14884" w:rsidRPr="00B148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Boa noite, senhor presiden</w:t>
      </w:r>
      <w:r w:rsidR="00312F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te, nobres colegas, assessora Di</w:t>
      </w:r>
      <w:r w:rsidR="00B14884" w:rsidRPr="00B148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eni, o público e também o pessoal que nos acompanha de casa. Contribuindo um pouco com o que o colega Leandro falou sobre esse projeto de lei, acho que, primeiramente, ele não representa uma perda de receita para a prefeitura, pois não há custo para isso. Na verdade, quem arca com o custo é o produtor, que precisa comprovar que é colono e que produz em sua propriedade. Sempre tivemos a possibilidade, ou a necessidade, de fazer toda essa documentação através do sindicato, o que ainda pode ser feito; não estamos dizendo que não precisa passar pelo sindicato. O que queremos aqui é criar mecanismos que possam ser uma ferramenta de apoio ao setor primário, beneficiando todas essas pessoas que</w:t>
      </w:r>
      <w:r w:rsidR="00B148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produzem em suas propriedades. </w:t>
      </w:r>
      <w:r w:rsidR="00B14884" w:rsidRPr="00B148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Além disso, a cada dois anos, o produtor precisa obter uma matrícula atualizada, e sabemos que muitas matrículas têm 20 páginas e custam 200, 300, até 400 reais. Agora, ao estender o prazo de 2 anos para 4 anos de validade, o pedido para exclusão do perímetro urbano. Com certeza, é uma medida positiva que vem para ajudar o setor </w:t>
      </w:r>
      <w:r w:rsidR="00B14884" w:rsidRPr="00B148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primário, diante de todas as dificuldades que os agricultores enfrentam. É também uma forma de incentivo e de </w:t>
      </w:r>
      <w:r w:rsidR="005C68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facilitar</w:t>
      </w:r>
      <w:r w:rsidR="007C16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todo esse situação</w:t>
      </w:r>
      <w:r w:rsidR="00B14884" w:rsidRPr="00B148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Obrigado."</w:t>
      </w:r>
      <w:r w:rsidR="00B148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CE2C11" w:rsidRPr="008641D2" w:rsidRDefault="00CE2C11" w:rsidP="00166146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37F1" w:rsidRPr="008641D2" w:rsidRDefault="00A137F1" w:rsidP="00166146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Senhor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Presidente Felix Alexandro Alles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 </w:t>
      </w:r>
    </w:p>
    <w:p w:rsidR="00A137F1" w:rsidRPr="008641D2" w:rsidRDefault="00A137F1" w:rsidP="00166146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encerrou a sessão sob a proteção de Deus e convocou sessão ordinária para o </w:t>
      </w:r>
      <w:r w:rsidRPr="00166146">
        <w:rPr>
          <w:rFonts w:ascii="Arial" w:eastAsia="Times New Roman" w:hAnsi="Arial" w:cs="Arial"/>
          <w:sz w:val="24"/>
          <w:szCs w:val="24"/>
          <w:lang w:eastAsia="pt-BR"/>
        </w:rPr>
        <w:t xml:space="preserve">dia </w:t>
      </w:r>
      <w:r w:rsidR="00166146" w:rsidRPr="00166146">
        <w:rPr>
          <w:rFonts w:ascii="Arial" w:eastAsia="Times New Roman" w:hAnsi="Arial" w:cs="Arial"/>
          <w:sz w:val="24"/>
          <w:szCs w:val="24"/>
          <w:lang w:eastAsia="pt-BR"/>
        </w:rPr>
        <w:t>29</w:t>
      </w:r>
      <w:r w:rsidRPr="00166146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66146" w:rsidRPr="00166146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Pr="00166146">
        <w:rPr>
          <w:rFonts w:ascii="Arial" w:eastAsia="Times New Roman" w:hAnsi="Arial" w:cs="Arial"/>
          <w:sz w:val="24"/>
          <w:szCs w:val="24"/>
          <w:lang w:eastAsia="pt-BR"/>
        </w:rPr>
        <w:t xml:space="preserve"> de 2024, no horário de 19 horas e 15 min, no mesmo local. Nada mais havendo a tratar, eu</w:t>
      </w:r>
      <w:r w:rsidR="00B14884" w:rsidRPr="00166146">
        <w:rPr>
          <w:rFonts w:ascii="Arial" w:eastAsia="Times New Roman" w:hAnsi="Arial" w:cs="Arial"/>
          <w:sz w:val="24"/>
          <w:szCs w:val="24"/>
          <w:lang w:eastAsia="pt-BR"/>
        </w:rPr>
        <w:t>, Tauã Hoff, estagiário</w:t>
      </w:r>
      <w:r w:rsidRPr="00166146">
        <w:rPr>
          <w:rFonts w:ascii="Arial" w:eastAsia="Times New Roman" w:hAnsi="Arial" w:cs="Arial"/>
          <w:sz w:val="24"/>
          <w:szCs w:val="24"/>
          <w:lang w:eastAsia="pt-BR"/>
        </w:rPr>
        <w:t xml:space="preserve">, redigi a presente ata que, depois de discutida e aprovada, será assinada pelo presidente e pelo primeiro secretário da Mesa Diretora do Poder Legislativo. Santa Maria do Herval, </w:t>
      </w:r>
      <w:r w:rsidR="00166146" w:rsidRPr="00166146">
        <w:rPr>
          <w:rFonts w:ascii="Arial" w:eastAsia="Times New Roman" w:hAnsi="Arial" w:cs="Arial"/>
          <w:sz w:val="24"/>
          <w:szCs w:val="24"/>
          <w:lang w:eastAsia="pt-BR"/>
        </w:rPr>
        <w:t>22 de outubro</w:t>
      </w:r>
      <w:r w:rsidRPr="00166146">
        <w:rPr>
          <w:rFonts w:ascii="Arial" w:eastAsia="Times New Roman" w:hAnsi="Arial" w:cs="Arial"/>
          <w:sz w:val="24"/>
          <w:szCs w:val="24"/>
          <w:lang w:eastAsia="pt-BR"/>
        </w:rPr>
        <w:t xml:space="preserve"> de 2024.</w:t>
      </w:r>
    </w:p>
    <w:p w:rsidR="00A137F1" w:rsidRPr="008641D2" w:rsidRDefault="00A137F1" w:rsidP="00166146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7F1" w:rsidRPr="008641D2" w:rsidRDefault="00A137F1" w:rsidP="007C160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7F1" w:rsidRPr="008641D2" w:rsidRDefault="00A137F1" w:rsidP="0044277D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Félix Alexandro Alles 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>                          Leandro Lechner Kich</w:t>
      </w:r>
    </w:p>
    <w:p w:rsidR="00A137F1" w:rsidRPr="008641D2" w:rsidRDefault="00A137F1" w:rsidP="0044277D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 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Presidente                                   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Vice-presidente</w:t>
      </w:r>
    </w:p>
    <w:p w:rsidR="00752DA0" w:rsidRDefault="00752DA0" w:rsidP="0044277D">
      <w:pPr>
        <w:spacing w:line="276" w:lineRule="auto"/>
        <w:jc w:val="both"/>
      </w:pPr>
    </w:p>
    <w:p w:rsidR="00752DA0" w:rsidRPr="00752DA0" w:rsidRDefault="00752DA0" w:rsidP="00752DA0"/>
    <w:p w:rsidR="00752DA0" w:rsidRPr="00752DA0" w:rsidRDefault="00752DA0" w:rsidP="00752DA0"/>
    <w:p w:rsidR="00752DA0" w:rsidRPr="00752DA0" w:rsidRDefault="00752DA0" w:rsidP="00752DA0"/>
    <w:p w:rsidR="00752DA0" w:rsidRPr="00752DA0" w:rsidRDefault="00752DA0" w:rsidP="00752DA0"/>
    <w:p w:rsidR="00752DA0" w:rsidRPr="00752DA0" w:rsidRDefault="00752DA0" w:rsidP="00752DA0"/>
    <w:p w:rsidR="00B35C1D" w:rsidRPr="00752DA0" w:rsidRDefault="00B35C1D" w:rsidP="00752DA0"/>
    <w:sectPr w:rsidR="00B35C1D" w:rsidRPr="00752DA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ECA" w:rsidRDefault="004C1ECA" w:rsidP="007C160E">
      <w:pPr>
        <w:spacing w:after="0" w:line="240" w:lineRule="auto"/>
      </w:pPr>
      <w:r>
        <w:separator/>
      </w:r>
    </w:p>
  </w:endnote>
  <w:endnote w:type="continuationSeparator" w:id="0">
    <w:p w:rsidR="004C1ECA" w:rsidRDefault="004C1ECA" w:rsidP="007C1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586623"/>
      <w:docPartObj>
        <w:docPartGallery w:val="Page Numbers (Bottom of Page)"/>
        <w:docPartUnique/>
      </w:docPartObj>
    </w:sdtPr>
    <w:sdtEndPr/>
    <w:sdtContent>
      <w:p w:rsidR="00BF53B9" w:rsidRDefault="00BF53B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32E">
          <w:rPr>
            <w:noProof/>
          </w:rPr>
          <w:t>3</w:t>
        </w:r>
        <w:r>
          <w:fldChar w:fldCharType="end"/>
        </w:r>
      </w:p>
    </w:sdtContent>
  </w:sdt>
  <w:p w:rsidR="00BF53B9" w:rsidRDefault="00BF53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ECA" w:rsidRDefault="004C1ECA" w:rsidP="007C160E">
      <w:pPr>
        <w:spacing w:after="0" w:line="240" w:lineRule="auto"/>
      </w:pPr>
      <w:r>
        <w:separator/>
      </w:r>
    </w:p>
  </w:footnote>
  <w:footnote w:type="continuationSeparator" w:id="0">
    <w:p w:rsidR="004C1ECA" w:rsidRDefault="004C1ECA" w:rsidP="007C1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08D4"/>
    <w:multiLevelType w:val="hybridMultilevel"/>
    <w:tmpl w:val="B8F05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F1"/>
    <w:rsid w:val="00166146"/>
    <w:rsid w:val="001C6A14"/>
    <w:rsid w:val="002C6BF0"/>
    <w:rsid w:val="00312FDC"/>
    <w:rsid w:val="00337F2C"/>
    <w:rsid w:val="003A747B"/>
    <w:rsid w:val="0044277D"/>
    <w:rsid w:val="004C1ECA"/>
    <w:rsid w:val="005124AD"/>
    <w:rsid w:val="005C6825"/>
    <w:rsid w:val="00752DA0"/>
    <w:rsid w:val="00770F0C"/>
    <w:rsid w:val="007C160E"/>
    <w:rsid w:val="0082332E"/>
    <w:rsid w:val="00854897"/>
    <w:rsid w:val="009B1FE2"/>
    <w:rsid w:val="009D7B0D"/>
    <w:rsid w:val="009E3EF1"/>
    <w:rsid w:val="00A137F1"/>
    <w:rsid w:val="00A51888"/>
    <w:rsid w:val="00A764F7"/>
    <w:rsid w:val="00B14884"/>
    <w:rsid w:val="00B35C1D"/>
    <w:rsid w:val="00BF53B9"/>
    <w:rsid w:val="00C71EF2"/>
    <w:rsid w:val="00CE2C11"/>
    <w:rsid w:val="00EE4162"/>
    <w:rsid w:val="00F2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57436-23C6-4F0F-A714-8CE16945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7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277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C1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60E"/>
  </w:style>
  <w:style w:type="paragraph" w:styleId="Rodap">
    <w:name w:val="footer"/>
    <w:basedOn w:val="Normal"/>
    <w:link w:val="RodapChar"/>
    <w:uiPriority w:val="99"/>
    <w:unhideWhenUsed/>
    <w:rsid w:val="007C1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896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11</cp:revision>
  <dcterms:created xsi:type="dcterms:W3CDTF">2024-11-06T13:55:00Z</dcterms:created>
  <dcterms:modified xsi:type="dcterms:W3CDTF">2024-12-09T15:06:00Z</dcterms:modified>
</cp:coreProperties>
</file>