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E39" w:rsidRPr="00965AB5" w:rsidRDefault="00C46E39" w:rsidP="00C46E3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5A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ATA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nº033</w:t>
      </w:r>
      <w:r w:rsidRPr="00965A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/2024</w:t>
      </w:r>
    </w:p>
    <w:p w:rsidR="006C4321" w:rsidRPr="00643D7D" w:rsidRDefault="00C46E39" w:rsidP="00643D7D">
      <w:pPr>
        <w:spacing w:line="36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965A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Aos vinte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 sete </w:t>
      </w:r>
      <w:r w:rsidRPr="00965A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dias do mês de agosto de dois mil e vinte e quatro, </w:t>
      </w:r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às dezenove horas e quinze minutos, sob a proteção de Deus, com a presença dos vereadores Cleidir Arnold, Daiane Kunzler, Diego Joel Lechner, Félix Alexandre Alles, Leandro Lechner Kich, Orlando Schneider, Rúbia Reisdorfer, Tânia Vier e Tarcísio Schuck. O Senhor Presidente Félix Alexandro Alles declarou aberta a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Tr</w:t>
      </w:r>
      <w:r w:rsidRPr="00965AB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igésima Sessão Ordinária da Câmara de Vereadores de Santa Maria do Herval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Não tendo inscritos na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Tribuna Livre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no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Grande Expediente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Como não a matéria em tramitação sendo apreciada na data de hoje, passo de imediato para as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Explicações Pessoais.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Vereador Leandro, do </w:t>
      </w:r>
      <w:r w:rsidR="00643D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PSB: “</w:t>
      </w:r>
      <w:r w:rsidR="00643D7D" w:rsidRP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Boa noite, senhor presidente, colegas vereadores, a esposa do nosso vereador Diego, nossa assessora Dieni, nosso vice-presidente Gilnei e o pessoal que vai ler a ata. Bom, o que eu tenho a dizer é que as visitas estão acontecendo, mas uma coisa que sempre defendi foi o diálogo, e as demandas estão surgindo. Acho que, com essas visitas e com cada um que está participando aqui da próxima eleição, se constrói o plano de governo. Não se pode fazer isso antecipadamente, pois a nossa realidade não é a realidade das pessoas que vivem lá. Nossa vida não é a vida das pessoas que estão naquela região, que</w:t>
      </w:r>
      <w:r w:rsid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enfrentam tantas dificuldades. </w:t>
      </w:r>
      <w:r w:rsidR="00643D7D" w:rsidRP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Às vezes temos intenções de pavimentar uma rua ou construir uma praça, mas, muitas vezes, o que eles realmente precisam é de água ou lazer. Então, é preciso escutar a comunidade. O que posso dizer é que, nas poucas visitas que fizemos, muitas vezes não conseguimos sair das casas, porque as pessoas querem ser ouvidas. Acredito que é a partir dessa caminhada que estamos realizando agora, como candidatos, que vamos construir </w:t>
      </w:r>
      <w:r w:rsid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uma nova Santa Maria do Herval. </w:t>
      </w:r>
      <w:r w:rsidR="00643D7D" w:rsidRP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Era isso o que eu tinha a dizer, senhor presidente. Obrigado.</w:t>
      </w:r>
      <w:r w:rsid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” </w:t>
      </w:r>
      <w:r w:rsidR="00643D7D" w:rsidRPr="00643D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Cleidir, do MDB</w:t>
      </w:r>
      <w:r w:rsid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: “</w:t>
      </w:r>
      <w:r w:rsidR="00643D7D" w:rsidRP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Senhor presidente, nobres colegas vereadores, vereadora Daiane, vereadora Tânia, vereadora Rúbia, demais colegas vereadores, nossa amiga Neiva, assessora Dieni e o pessoal que nos acompanha de casa. Na noite de hoje, só quero deixar os parabéns para o nosso amigo e colega Leandro pelo </w:t>
      </w:r>
      <w:r w:rsid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passar do </w:t>
      </w:r>
      <w:bookmarkStart w:id="0" w:name="_GoBack"/>
      <w:bookmarkEnd w:id="0"/>
      <w:r w:rsidR="00643D7D" w:rsidRP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seu aniversário. Então, quero deixar aqui meus parabéns, desejar muita saúde, e a idade vamos deixar assim, sem mencionar. Obrigado.</w:t>
      </w:r>
      <w:r w:rsid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” </w:t>
      </w:r>
      <w:r w:rsidR="00643D7D" w:rsidRPr="00643D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Diego, do PDT</w:t>
      </w:r>
      <w:r w:rsid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:</w:t>
      </w:r>
      <w:r w:rsidR="00643D7D">
        <w:t xml:space="preserve"> </w:t>
      </w:r>
      <w:r w:rsid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“</w:t>
      </w:r>
      <w:r w:rsidR="00643D7D" w:rsidRP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Boa noite, senhor presidente, nobres colegas, vereadora Rúbia, vereadora Tânia, vereadora Daiane, minha esposa, assessora Dieni, aos demais visitantes e ao pessoal que vai no</w:t>
      </w:r>
      <w:r w:rsid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s </w:t>
      </w:r>
      <w:r w:rsid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lastRenderedPageBreak/>
        <w:t xml:space="preserve">acompanhar na leitura da ata. </w:t>
      </w:r>
      <w:r w:rsidR="00643D7D" w:rsidRP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Também quero parabenizar meu colega Leandro pela passagem do seu aniversário, desejar saúde e que continue sendo esse empreendedor, essa pessoa pública que tanto batalha. Inclusive, temos os mesmos anseios, muitas vezes compartilhamos as mesmas ideias e projetos. Espero que a popu</w:t>
      </w:r>
      <w:r w:rsid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lação reconheça o seu trabalho. </w:t>
      </w:r>
      <w:r w:rsidR="00643D7D" w:rsidRP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Gostaria também de parabenizar as equipes do Cosmos, campeã do Master, as Escolhidas e, principalmente, os diretores que coordenam essas crianças, que tiveram a oportunidade de participar e que o poder público deu essa possibilidade de retomar o campeonato para elas. É muito importante que possam desenvolver o esporte, que significa saúde, educação e segurança. Então, parabenizo a administração pública e também o Tita, diretor de esportes, por mais um evento realizado. E já fica o convite para a próxima sexta-feira, na estreia do campeonato mun</w:t>
      </w:r>
      <w:r w:rsid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icipal de veteranos e feminino. </w:t>
      </w:r>
      <w:r w:rsidR="00643D7D" w:rsidRP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Por diversas vezes usamos a tribuna para cobrar as estatais, como a RGE, e agora preciso aqui agradecer. Diversas vezes acionamos a RGE, solicitando melhorias na entrega e na qualidade da energia elétrica na Boa Vista do Herval, e hoje tiveram várias equipes trabalhando na VRS, onde várias empresas estão instaladas e a quali</w:t>
      </w:r>
      <w:r w:rsid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dade da luz precisava melhorar. </w:t>
      </w:r>
      <w:r w:rsidR="00643D7D" w:rsidRP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Sobre o cenário que estamos vivendo, sei que muita gente está fazendo visitas; eu, infelizmente, ainda não consegui tempo, mas as pessoas sabem quem tem capacidade e quem trabalhou pelo nosso município. Quero aqui parabenizar pela transparência e pelo respeito de todos que estão fazendo a sua campanha, especialmente a oposição, aos candidatos majoritários, como Félix e Chilo. Agradeço especialmente às pessoas que abrem suas portas e recebem para escutar os candidatos. Isso é muito importante, pois precisamos fazer uma escolha responsável. Muitas vezes trocamos nosso voto por afetividade, amizade ou algum outro tipo de vínculo, mas espero que a população de Santa Maria do Herval possa acompanhar, ver quem realmente trabalhou pelo munic</w:t>
      </w:r>
      <w:r w:rsid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ípio e fazer uma escolha sábia. </w:t>
      </w:r>
      <w:r w:rsidR="00643D7D" w:rsidRP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Obrigado.</w:t>
      </w:r>
      <w:r w:rsid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” </w:t>
      </w:r>
      <w:r w:rsidR="00643D7D" w:rsidRPr="00643D7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Orlando, do MDB</w:t>
      </w:r>
      <w:r w:rsid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: </w:t>
      </w:r>
      <w:r w:rsidR="00643D7D" w:rsidRP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Senhor presidente, nobres colegas, vereadora Daiane, vereadora Rúbia, vereadora Tânia, Neiva, demais vereadores aq</w:t>
      </w:r>
      <w:r w:rsid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ui presentes e assessora Dieni. </w:t>
      </w:r>
      <w:r w:rsidR="00643D7D" w:rsidRP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Ontem passei lá no poço e eles estão perfurando o poço em Alto Padre Eterno. Recebi uma ótima notícia: quando cheguei lá, eles tinham parado de perfurar, mas já haviam atingido 378 metros e encontraram água em abundância, disseram que tem muita água. Hoje, eles precisaram retirar </w:t>
      </w:r>
      <w:r w:rsidR="00643D7D" w:rsidRP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lastRenderedPageBreak/>
        <w:t>os canos e, amanhã, vão levar as máquinas embora. É uma excelente notícia para o Padr</w:t>
      </w:r>
      <w:r w:rsid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e Eterno. </w:t>
      </w:r>
      <w:r w:rsidR="00643D7D" w:rsidRP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Agora, é só esperar a análise para confirmar se a água é própria para consumo. Depois, será necessário fazer a rede de água e instalar o poço. Isso é muito positivo para Alto Padre Eterno e para todo o município, já que sempre faltava água por l</w:t>
      </w:r>
      <w:r w:rsid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á. Espero que tudo dê certo. </w:t>
      </w:r>
      <w:r w:rsidR="00643D7D" w:rsidRPr="00643D7D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Seria isso para hoje. Obrigado.</w:t>
      </w:r>
    </w:p>
    <w:p w:rsidR="00C46E39" w:rsidRDefault="00C46E39" w:rsidP="00C46E39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46E39" w:rsidRDefault="00C46E39" w:rsidP="00C46E39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46E39" w:rsidRDefault="00C46E39" w:rsidP="00C46E39">
      <w:pPr>
        <w:spacing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C46E39" w:rsidRDefault="00C46E39" w:rsidP="00C46E39">
      <w:pPr>
        <w:spacing w:before="240"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Senhor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Presidente Felix Alexandro Alles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C46E39" w:rsidRDefault="00C46E39" w:rsidP="00C46E39">
      <w:pPr>
        <w:tabs>
          <w:tab w:val="left" w:pos="1170"/>
          <w:tab w:val="center" w:pos="4312"/>
        </w:tabs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:rsidR="00C46E39" w:rsidRDefault="00C46E39" w:rsidP="00C46E39">
      <w:pPr>
        <w:spacing w:before="240" w:after="0" w:line="360" w:lineRule="auto"/>
        <w:ind w:firstLine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Senhor Presidente encerrou a sessão sob a proteção de Deus e convocou sessão ordinária para </w:t>
      </w:r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o dia </w:t>
      </w:r>
      <w:r>
        <w:rPr>
          <w:rFonts w:ascii="Arial" w:eastAsia="Times New Roman" w:hAnsi="Arial" w:cs="Arial"/>
          <w:sz w:val="24"/>
          <w:szCs w:val="24"/>
          <w:lang w:eastAsia="pt-BR"/>
        </w:rPr>
        <w:t>03</w:t>
      </w:r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setembro </w:t>
      </w:r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de 2024, no horário de 19 horas e 15 min, no mesmo local. Nada mais havendo a tratar, eu, Tauã Hoff, estagiário, redigi a presente ata que, depois de discutida e aprovada, será assinada pelo presidente e pelo primeiro secretário da Mesa Diretora do Poder Legislativo. Santa Maria do Herval, </w:t>
      </w:r>
      <w:r>
        <w:rPr>
          <w:rFonts w:ascii="Arial" w:eastAsia="Times New Roman" w:hAnsi="Arial" w:cs="Arial"/>
          <w:sz w:val="24"/>
          <w:szCs w:val="24"/>
          <w:lang w:eastAsia="pt-BR"/>
        </w:rPr>
        <w:t>27</w:t>
      </w:r>
      <w:r w:rsidRPr="00965AB5">
        <w:rPr>
          <w:rFonts w:ascii="Arial" w:eastAsia="Times New Roman" w:hAnsi="Arial" w:cs="Arial"/>
          <w:sz w:val="24"/>
          <w:szCs w:val="24"/>
          <w:lang w:eastAsia="pt-BR"/>
        </w:rPr>
        <w:t xml:space="preserve"> de agosto de 2024.</w:t>
      </w:r>
    </w:p>
    <w:p w:rsidR="00C46E39" w:rsidRDefault="00C46E39" w:rsidP="00C46E39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46E39" w:rsidRDefault="00C46E39" w:rsidP="00C46E39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Félix Alexandro Alles   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>                          Leandro Lechner Kich</w:t>
      </w:r>
    </w:p>
    <w:p w:rsidR="00C46E39" w:rsidRDefault="00C46E39" w:rsidP="00C46E39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       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   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 xml:space="preserve">Presidente                                     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ab/>
        <w:t>  Vice-presidente</w:t>
      </w:r>
    </w:p>
    <w:p w:rsidR="00C46E39" w:rsidRDefault="00C46E39" w:rsidP="00C46E39"/>
    <w:p w:rsidR="00C46E39" w:rsidRDefault="00C46E39" w:rsidP="00C46E39">
      <w:pPr>
        <w:spacing w:line="360" w:lineRule="auto"/>
        <w:jc w:val="both"/>
      </w:pPr>
    </w:p>
    <w:sectPr w:rsidR="00C46E39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E5F" w:rsidRDefault="00062E5F" w:rsidP="00643D7D">
      <w:pPr>
        <w:spacing w:after="0" w:line="240" w:lineRule="auto"/>
      </w:pPr>
      <w:r>
        <w:separator/>
      </w:r>
    </w:p>
  </w:endnote>
  <w:endnote w:type="continuationSeparator" w:id="0">
    <w:p w:rsidR="00062E5F" w:rsidRDefault="00062E5F" w:rsidP="00643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8774268"/>
      <w:docPartObj>
        <w:docPartGallery w:val="Page Numbers (Bottom of Page)"/>
        <w:docPartUnique/>
      </w:docPartObj>
    </w:sdtPr>
    <w:sdtContent>
      <w:p w:rsidR="00643D7D" w:rsidRDefault="00643D7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690">
          <w:rPr>
            <w:noProof/>
          </w:rPr>
          <w:t>3</w:t>
        </w:r>
        <w:r>
          <w:fldChar w:fldCharType="end"/>
        </w:r>
      </w:p>
    </w:sdtContent>
  </w:sdt>
  <w:p w:rsidR="00643D7D" w:rsidRDefault="00643D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E5F" w:rsidRDefault="00062E5F" w:rsidP="00643D7D">
      <w:pPr>
        <w:spacing w:after="0" w:line="240" w:lineRule="auto"/>
      </w:pPr>
      <w:r>
        <w:separator/>
      </w:r>
    </w:p>
  </w:footnote>
  <w:footnote w:type="continuationSeparator" w:id="0">
    <w:p w:rsidR="00062E5F" w:rsidRDefault="00062E5F" w:rsidP="00643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39"/>
    <w:rsid w:val="00062E5F"/>
    <w:rsid w:val="003B5690"/>
    <w:rsid w:val="00643D7D"/>
    <w:rsid w:val="006C4321"/>
    <w:rsid w:val="00C4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FC99C-C27A-4A07-A9B5-8534B53B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E3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3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3D7D"/>
  </w:style>
  <w:style w:type="paragraph" w:styleId="Rodap">
    <w:name w:val="footer"/>
    <w:basedOn w:val="Normal"/>
    <w:link w:val="RodapChar"/>
    <w:uiPriority w:val="99"/>
    <w:unhideWhenUsed/>
    <w:rsid w:val="00643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946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1</cp:revision>
  <dcterms:created xsi:type="dcterms:W3CDTF">2024-11-12T11:46:00Z</dcterms:created>
  <dcterms:modified xsi:type="dcterms:W3CDTF">2024-11-12T14:09:00Z</dcterms:modified>
</cp:coreProperties>
</file>